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F5D" w:rsidRPr="00EB3F95" w:rsidRDefault="008B0F5D" w:rsidP="008E04C5">
      <w:pPr>
        <w:spacing w:line="360" w:lineRule="auto"/>
        <w:jc w:val="both"/>
        <w:rPr>
          <w:sz w:val="28"/>
          <w:szCs w:val="28"/>
        </w:rPr>
      </w:pPr>
      <w:bookmarkStart w:id="0" w:name="_GoBack"/>
      <w:r w:rsidRPr="00EB3F95">
        <w:rPr>
          <w:sz w:val="28"/>
          <w:szCs w:val="28"/>
        </w:rPr>
        <w:t>Master’s speech court lunch 6 July 2021</w:t>
      </w:r>
    </w:p>
    <w:p w:rsidR="005A76BA" w:rsidRPr="00EB3F95" w:rsidRDefault="005A76BA" w:rsidP="008E04C5">
      <w:pPr>
        <w:spacing w:line="360" w:lineRule="auto"/>
        <w:jc w:val="both"/>
        <w:rPr>
          <w:sz w:val="28"/>
          <w:szCs w:val="28"/>
        </w:rPr>
      </w:pPr>
      <w:r w:rsidRPr="00EB3F95">
        <w:rPr>
          <w:sz w:val="28"/>
          <w:szCs w:val="28"/>
        </w:rPr>
        <w:t>Master Farmer, Ladies and Gentlemen,</w:t>
      </w:r>
    </w:p>
    <w:p w:rsidR="006420EB" w:rsidRPr="00EB3F95" w:rsidRDefault="00EE71D4" w:rsidP="008E04C5">
      <w:pPr>
        <w:spacing w:line="360" w:lineRule="auto"/>
        <w:jc w:val="both"/>
        <w:rPr>
          <w:sz w:val="28"/>
          <w:szCs w:val="28"/>
        </w:rPr>
      </w:pPr>
      <w:r w:rsidRPr="00EB3F95">
        <w:rPr>
          <w:sz w:val="28"/>
          <w:szCs w:val="28"/>
        </w:rPr>
        <w:t xml:space="preserve">Welcome back, one and all. It’s great to see you. </w:t>
      </w:r>
    </w:p>
    <w:p w:rsidR="008B0F5D" w:rsidRPr="00EB3F95" w:rsidRDefault="00EE71D4" w:rsidP="008E04C5">
      <w:pPr>
        <w:spacing w:line="360" w:lineRule="auto"/>
        <w:jc w:val="both"/>
        <w:rPr>
          <w:sz w:val="28"/>
          <w:szCs w:val="28"/>
        </w:rPr>
      </w:pPr>
      <w:r w:rsidRPr="00EB3F95">
        <w:rPr>
          <w:sz w:val="28"/>
          <w:szCs w:val="28"/>
        </w:rPr>
        <w:t>You might think that, since I have had longer than usual to prepare my speech, I might have thought of a more exciting opening line but I hope it hits the mark.</w:t>
      </w:r>
      <w:r w:rsidR="006420EB" w:rsidRPr="00EB3F95">
        <w:rPr>
          <w:sz w:val="28"/>
          <w:szCs w:val="28"/>
        </w:rPr>
        <w:t xml:space="preserve"> It is so good to be able to be together, even within ongoing constraints.</w:t>
      </w:r>
    </w:p>
    <w:p w:rsidR="00EE71D4" w:rsidRPr="00EB3F95" w:rsidRDefault="006420EB" w:rsidP="008E04C5">
      <w:pPr>
        <w:spacing w:line="360" w:lineRule="auto"/>
        <w:jc w:val="both"/>
        <w:rPr>
          <w:sz w:val="28"/>
          <w:szCs w:val="28"/>
        </w:rPr>
      </w:pPr>
      <w:r w:rsidRPr="00EB3F95">
        <w:rPr>
          <w:sz w:val="28"/>
          <w:szCs w:val="28"/>
        </w:rPr>
        <w:t xml:space="preserve">In the strange times </w:t>
      </w:r>
      <w:r w:rsidR="00EE71D4" w:rsidRPr="00EB3F95">
        <w:rPr>
          <w:sz w:val="28"/>
          <w:szCs w:val="28"/>
        </w:rPr>
        <w:t>in which we have been living</w:t>
      </w:r>
      <w:r w:rsidRPr="00EB3F95">
        <w:rPr>
          <w:sz w:val="28"/>
          <w:szCs w:val="28"/>
        </w:rPr>
        <w:t xml:space="preserve"> for the past sixteen months</w:t>
      </w:r>
      <w:r w:rsidR="00EE71D4" w:rsidRPr="00EB3F95">
        <w:rPr>
          <w:sz w:val="28"/>
          <w:szCs w:val="28"/>
        </w:rPr>
        <w:t xml:space="preserve">, not having to listen to masters droning on has perhaps been a silver lining to what has otherwise been quite a cloud. </w:t>
      </w:r>
      <w:r w:rsidRPr="00EB3F95">
        <w:rPr>
          <w:sz w:val="28"/>
          <w:szCs w:val="28"/>
        </w:rPr>
        <w:t xml:space="preserve">It would be remiss of me not to use the opportunity to add my, and our, thanks to the National Health Service for all it has done, and continues to do. Wasn’t that a lovely letter that the queen herself penned? I am sure we have all had our ups and downs linked to </w:t>
      </w:r>
      <w:proofErr w:type="spellStart"/>
      <w:r w:rsidRPr="00EB3F95">
        <w:rPr>
          <w:sz w:val="28"/>
          <w:szCs w:val="28"/>
        </w:rPr>
        <w:t>Covid</w:t>
      </w:r>
      <w:proofErr w:type="spellEnd"/>
      <w:r w:rsidRPr="00EB3F95">
        <w:rPr>
          <w:sz w:val="28"/>
          <w:szCs w:val="28"/>
        </w:rPr>
        <w:t>. I extend to all here today my very best wishes for the future as we move out of lockdown, and extend these sam</w:t>
      </w:r>
      <w:r w:rsidR="00E800EB" w:rsidRPr="00EB3F95">
        <w:rPr>
          <w:sz w:val="28"/>
          <w:szCs w:val="28"/>
        </w:rPr>
        <w:t>e wishes to those who felt it was still not quite the right time to travel long distances. Thanks to all who have sent me notes of congratulation on becoming master. It is much appreciated.</w:t>
      </w:r>
    </w:p>
    <w:p w:rsidR="00E800EB" w:rsidRPr="00EB3F95" w:rsidRDefault="00E800EB" w:rsidP="008E04C5">
      <w:pPr>
        <w:spacing w:line="360" w:lineRule="auto"/>
        <w:jc w:val="both"/>
        <w:rPr>
          <w:sz w:val="28"/>
          <w:szCs w:val="28"/>
        </w:rPr>
      </w:pPr>
      <w:r w:rsidRPr="00EB3F95">
        <w:rPr>
          <w:sz w:val="28"/>
          <w:szCs w:val="28"/>
        </w:rPr>
        <w:t xml:space="preserve">And a particular thank you to Stuart </w:t>
      </w:r>
      <w:proofErr w:type="spellStart"/>
      <w:r w:rsidRPr="00EB3F95">
        <w:rPr>
          <w:sz w:val="28"/>
          <w:szCs w:val="28"/>
        </w:rPr>
        <w:t>Robbens</w:t>
      </w:r>
      <w:proofErr w:type="spellEnd"/>
      <w:r w:rsidRPr="00EB3F95">
        <w:rPr>
          <w:sz w:val="28"/>
          <w:szCs w:val="28"/>
        </w:rPr>
        <w:t xml:space="preserve"> who had a Master’s year like no other but who has made a major contribution to the Company none the less through his work on the Royal Charter and the reopening of our hall, now due to happen in September. I was delighted that, robed and chained, he was able to represent the Company at the Service of Hope and Reflection led by the Lord Mayor in St Pauls on 22 June. And I am delighted now to present Stuart with his Past Master’s Badge, with thanks and very best wishes. [won’t mention Margaret here unless he wishes – we shall present her with consort’s badge at a later event]</w:t>
      </w:r>
    </w:p>
    <w:p w:rsidR="005A76BA" w:rsidRPr="00EB3F95" w:rsidRDefault="005A76BA" w:rsidP="008E04C5">
      <w:pPr>
        <w:spacing w:line="360" w:lineRule="auto"/>
        <w:jc w:val="both"/>
        <w:rPr>
          <w:sz w:val="28"/>
          <w:szCs w:val="28"/>
        </w:rPr>
      </w:pPr>
      <w:r w:rsidRPr="00EB3F95">
        <w:rPr>
          <w:sz w:val="28"/>
          <w:szCs w:val="28"/>
        </w:rPr>
        <w:lastRenderedPageBreak/>
        <w:t xml:space="preserve">We are today in an iconic historic building of 1887. The court dinner of that year was held in the equally iconic Crystal Palace. </w:t>
      </w:r>
      <w:r w:rsidR="00E800EB" w:rsidRPr="00EB3F95">
        <w:rPr>
          <w:sz w:val="28"/>
          <w:szCs w:val="28"/>
        </w:rPr>
        <w:t>Well, you chose a historian as master in this our 650</w:t>
      </w:r>
      <w:r w:rsidR="00E800EB" w:rsidRPr="00EB3F95">
        <w:rPr>
          <w:sz w:val="28"/>
          <w:szCs w:val="28"/>
          <w:vertAlign w:val="superscript"/>
        </w:rPr>
        <w:t>th</w:t>
      </w:r>
      <w:r w:rsidR="00E800EB" w:rsidRPr="00EB3F95">
        <w:rPr>
          <w:sz w:val="28"/>
          <w:szCs w:val="28"/>
        </w:rPr>
        <w:t xml:space="preserve"> year (though I think we are going to find from the forthcoming work of liveryman </w:t>
      </w:r>
      <w:proofErr w:type="spellStart"/>
      <w:r w:rsidR="00E800EB" w:rsidRPr="00EB3F95">
        <w:rPr>
          <w:sz w:val="28"/>
          <w:szCs w:val="28"/>
        </w:rPr>
        <w:t>Kleineke</w:t>
      </w:r>
      <w:proofErr w:type="spellEnd"/>
      <w:r w:rsidR="00E800EB" w:rsidRPr="00EB3F95">
        <w:rPr>
          <w:sz w:val="28"/>
          <w:szCs w:val="28"/>
        </w:rPr>
        <w:t xml:space="preserve"> that Fletchers were already going strong before that – it’s just that in 1371 we petitioned to be separate from the bowyers!). So here is some </w:t>
      </w:r>
      <w:r w:rsidRPr="00EB3F95">
        <w:rPr>
          <w:sz w:val="28"/>
          <w:szCs w:val="28"/>
        </w:rPr>
        <w:t xml:space="preserve">more </w:t>
      </w:r>
      <w:r w:rsidR="00E800EB" w:rsidRPr="00EB3F95">
        <w:rPr>
          <w:sz w:val="28"/>
          <w:szCs w:val="28"/>
        </w:rPr>
        <w:t>history.</w:t>
      </w:r>
      <w:r w:rsidRPr="00EB3F95">
        <w:rPr>
          <w:sz w:val="28"/>
          <w:szCs w:val="28"/>
        </w:rPr>
        <w:t xml:space="preserve"> </w:t>
      </w:r>
    </w:p>
    <w:p w:rsidR="00E800EB" w:rsidRPr="00EB3F95" w:rsidRDefault="00E800EB" w:rsidP="008E04C5">
      <w:pPr>
        <w:spacing w:line="360" w:lineRule="auto"/>
        <w:jc w:val="both"/>
        <w:rPr>
          <w:sz w:val="28"/>
          <w:szCs w:val="28"/>
        </w:rPr>
      </w:pPr>
      <w:r w:rsidRPr="00EB3F95">
        <w:rPr>
          <w:sz w:val="28"/>
          <w:szCs w:val="28"/>
        </w:rPr>
        <w:t xml:space="preserve"> I’d wondered whether the 1918 influenza epidemic had affected the Company. Difficult to know. In those days the court only met once a year</w:t>
      </w:r>
      <w:r w:rsidR="001701B4" w:rsidRPr="00EB3F95">
        <w:rPr>
          <w:sz w:val="28"/>
          <w:szCs w:val="28"/>
        </w:rPr>
        <w:t xml:space="preserve"> anyway. The main social event was the annual outing, which on midsummer’s day 1921 took the form of a group ticket on </w:t>
      </w:r>
      <w:proofErr w:type="spellStart"/>
      <w:r w:rsidR="001701B4" w:rsidRPr="00EB3F95">
        <w:rPr>
          <w:sz w:val="28"/>
          <w:szCs w:val="28"/>
        </w:rPr>
        <w:t>GWR</w:t>
      </w:r>
      <w:proofErr w:type="spellEnd"/>
      <w:r w:rsidR="001701B4" w:rsidRPr="00EB3F95">
        <w:rPr>
          <w:sz w:val="28"/>
          <w:szCs w:val="28"/>
        </w:rPr>
        <w:t xml:space="preserve"> from Paddington to Maidenhead followed by a river trip from Maidenhead to Henley and back. Whilst a member of court was to organise the provision of wine, whisky, cigars and cigarettes, the clerk was asked to make arrangements with the caterer for the supply of aerated waters including </w:t>
      </w:r>
      <w:proofErr w:type="spellStart"/>
      <w:r w:rsidR="001701B4" w:rsidRPr="00EB3F95">
        <w:rPr>
          <w:sz w:val="28"/>
          <w:szCs w:val="28"/>
        </w:rPr>
        <w:t>cyder</w:t>
      </w:r>
      <w:proofErr w:type="spellEnd"/>
      <w:r w:rsidR="001701B4" w:rsidRPr="00EB3F95">
        <w:rPr>
          <w:sz w:val="28"/>
          <w:szCs w:val="28"/>
        </w:rPr>
        <w:t xml:space="preserve"> cup. One suspects they had a good day out! </w:t>
      </w:r>
    </w:p>
    <w:p w:rsidR="001701B4" w:rsidRPr="00EB3F95" w:rsidRDefault="001701B4" w:rsidP="008E04C5">
      <w:pPr>
        <w:spacing w:line="360" w:lineRule="auto"/>
        <w:jc w:val="both"/>
        <w:rPr>
          <w:sz w:val="28"/>
          <w:szCs w:val="28"/>
        </w:rPr>
      </w:pPr>
      <w:r w:rsidRPr="00EB3F95">
        <w:rPr>
          <w:sz w:val="28"/>
          <w:szCs w:val="28"/>
        </w:rPr>
        <w:t>I was pleased to see in the court minutes of 1921 a resolution that ‘the livery should be extended’</w:t>
      </w:r>
      <w:r w:rsidR="00AD6CD3" w:rsidRPr="00EB3F95">
        <w:rPr>
          <w:sz w:val="28"/>
          <w:szCs w:val="28"/>
        </w:rPr>
        <w:t xml:space="preserve">, and a special event organised </w:t>
      </w:r>
      <w:r w:rsidRPr="00EB3F95">
        <w:rPr>
          <w:sz w:val="28"/>
          <w:szCs w:val="28"/>
        </w:rPr>
        <w:t>to which potential liverymen could be invited. Our 650</w:t>
      </w:r>
      <w:r w:rsidRPr="00EB3F95">
        <w:rPr>
          <w:sz w:val="28"/>
          <w:szCs w:val="28"/>
          <w:vertAlign w:val="superscript"/>
        </w:rPr>
        <w:t>th</w:t>
      </w:r>
      <w:r w:rsidRPr="00EB3F95">
        <w:rPr>
          <w:sz w:val="28"/>
          <w:szCs w:val="28"/>
        </w:rPr>
        <w:t xml:space="preserve"> anniversary involves a membership campaign and I do hope you will think of friends and relatives who might like to share the fellowship of our ancient company and contribute to its significant philanthropic activity. We shall be soon following the Team GB Paralympic archers with great interest, pleased that we have been able to support them. And a special mention here of liveryman Hilda Gibson currently quarantining in </w:t>
      </w:r>
      <w:r w:rsidR="005A76BA" w:rsidRPr="00EB3F95">
        <w:rPr>
          <w:sz w:val="28"/>
          <w:szCs w:val="28"/>
        </w:rPr>
        <w:t xml:space="preserve">a Japanese government hotel before starting her vital work in training the volunteers who will be assisting the archers at the Games. She has taken out with her a large quantity of our special 650 badge so I hope you will buy your badge and wear it with </w:t>
      </w:r>
      <w:r w:rsidR="005A76BA" w:rsidRPr="00EB3F95">
        <w:rPr>
          <w:sz w:val="28"/>
          <w:szCs w:val="28"/>
        </w:rPr>
        <w:lastRenderedPageBreak/>
        <w:t xml:space="preserve">pride. In </w:t>
      </w:r>
      <w:proofErr w:type="gramStart"/>
      <w:r w:rsidR="005A76BA" w:rsidRPr="00EB3F95">
        <w:rPr>
          <w:sz w:val="28"/>
          <w:szCs w:val="28"/>
        </w:rPr>
        <w:t>fact</w:t>
      </w:r>
      <w:proofErr w:type="gramEnd"/>
      <w:r w:rsidR="005A76BA" w:rsidRPr="00EB3F95">
        <w:rPr>
          <w:sz w:val="28"/>
          <w:szCs w:val="28"/>
        </w:rPr>
        <w:t xml:space="preserve"> buy two, if not five or even 10, and spread the word of the Company. Many thanks.</w:t>
      </w:r>
    </w:p>
    <w:p w:rsidR="005A76BA" w:rsidRPr="00EB3F95" w:rsidRDefault="005A76BA" w:rsidP="008E04C5">
      <w:pPr>
        <w:spacing w:line="360" w:lineRule="auto"/>
        <w:jc w:val="both"/>
        <w:rPr>
          <w:sz w:val="28"/>
          <w:szCs w:val="28"/>
        </w:rPr>
      </w:pPr>
    </w:p>
    <w:p w:rsidR="001701B4" w:rsidRPr="00EB3F95" w:rsidRDefault="001701B4" w:rsidP="008E04C5">
      <w:pPr>
        <w:spacing w:line="360" w:lineRule="auto"/>
        <w:jc w:val="both"/>
        <w:rPr>
          <w:sz w:val="28"/>
          <w:szCs w:val="28"/>
        </w:rPr>
      </w:pPr>
    </w:p>
    <w:p w:rsidR="001701B4" w:rsidRPr="00EB3F95" w:rsidRDefault="001701B4" w:rsidP="008E04C5">
      <w:pPr>
        <w:spacing w:line="360" w:lineRule="auto"/>
        <w:jc w:val="both"/>
        <w:rPr>
          <w:sz w:val="28"/>
          <w:szCs w:val="28"/>
        </w:rPr>
      </w:pPr>
    </w:p>
    <w:bookmarkEnd w:id="0"/>
    <w:p w:rsidR="001701B4" w:rsidRPr="00EB3F95" w:rsidRDefault="001701B4" w:rsidP="008E04C5">
      <w:pPr>
        <w:spacing w:line="360" w:lineRule="auto"/>
        <w:jc w:val="both"/>
        <w:rPr>
          <w:sz w:val="28"/>
          <w:szCs w:val="28"/>
        </w:rPr>
      </w:pPr>
    </w:p>
    <w:sectPr w:rsidR="001701B4" w:rsidRPr="00EB3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F5D"/>
    <w:rsid w:val="001701B4"/>
    <w:rsid w:val="005A76BA"/>
    <w:rsid w:val="006420EB"/>
    <w:rsid w:val="008B0F5D"/>
    <w:rsid w:val="008E04C5"/>
    <w:rsid w:val="00AD6CD3"/>
    <w:rsid w:val="00E800EB"/>
    <w:rsid w:val="00EB3F95"/>
    <w:rsid w:val="00EE71D4"/>
    <w:rsid w:val="00FD3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47AFB5-0EC5-44A1-846F-49DF2873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Curry</dc:creator>
  <cp:keywords/>
  <dc:description/>
  <cp:lastModifiedBy>Anne Curry</cp:lastModifiedBy>
  <cp:revision>6</cp:revision>
  <dcterms:created xsi:type="dcterms:W3CDTF">2021-07-05T14:38:00Z</dcterms:created>
  <dcterms:modified xsi:type="dcterms:W3CDTF">2021-07-05T21:13:00Z</dcterms:modified>
</cp:coreProperties>
</file>